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1F8" w:rsidRDefault="004971F8" w:rsidP="004971F8">
      <w:pPr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Klauzula informacyjna o przetwarzaniu danych osobowych</w:t>
      </w:r>
    </w:p>
    <w:p w:rsidR="004971F8" w:rsidRDefault="004971F8" w:rsidP="004971F8">
      <w:pPr>
        <w:spacing w:after="0"/>
        <w:jc w:val="both"/>
        <w:rPr>
          <w:rFonts w:cs="Calibri"/>
          <w:b/>
          <w:sz w:val="20"/>
          <w:szCs w:val="20"/>
        </w:rPr>
      </w:pPr>
      <w:r>
        <w:rPr>
          <w:rFonts w:cs="Calibri"/>
          <w:b/>
          <w:sz w:val="20"/>
          <w:szCs w:val="20"/>
        </w:rPr>
        <w:t>Administrator danych</w:t>
      </w:r>
    </w:p>
    <w:p w:rsidR="004971F8" w:rsidRDefault="004971F8" w:rsidP="004971F8">
      <w:pPr>
        <w:spacing w:after="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Administratorem Państwa danych osobowych jest Powiatowy Urząd Pracy w Świebodzinie.</w:t>
      </w:r>
    </w:p>
    <w:p w:rsidR="004971F8" w:rsidRDefault="004971F8" w:rsidP="004971F8">
      <w:pPr>
        <w:spacing w:after="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Kontakt: listownie: ul. Studencka 8, 66-200 Świebodzin, adres e-mail: </w:t>
      </w:r>
      <w:hyperlink r:id="rId5" w:history="1">
        <w:r>
          <w:rPr>
            <w:rStyle w:val="Hipercze"/>
            <w:rFonts w:cs="Calibri"/>
            <w:sz w:val="20"/>
            <w:szCs w:val="20"/>
          </w:rPr>
          <w:t>zisw@praca.gov.pl</w:t>
        </w:r>
      </w:hyperlink>
      <w:r>
        <w:rPr>
          <w:rFonts w:cs="Calibri"/>
          <w:sz w:val="20"/>
          <w:szCs w:val="20"/>
        </w:rPr>
        <w:t>, telefonicznie: 68 382 10 66.</w:t>
      </w:r>
    </w:p>
    <w:p w:rsidR="004971F8" w:rsidRDefault="004971F8" w:rsidP="004971F8">
      <w:pPr>
        <w:spacing w:before="120" w:after="0"/>
        <w:jc w:val="both"/>
        <w:rPr>
          <w:rFonts w:cs="Calibri"/>
          <w:b/>
          <w:sz w:val="20"/>
          <w:szCs w:val="20"/>
        </w:rPr>
      </w:pPr>
      <w:r>
        <w:rPr>
          <w:rFonts w:cs="Calibri"/>
          <w:b/>
          <w:sz w:val="20"/>
          <w:szCs w:val="20"/>
        </w:rPr>
        <w:t>Inspektor ochrony danych</w:t>
      </w:r>
    </w:p>
    <w:p w:rsidR="004971F8" w:rsidRDefault="004971F8" w:rsidP="004971F8">
      <w:pPr>
        <w:spacing w:after="0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Możecie się Państwo kontaktować w sprawach dotyczących danych osobowych z wyznaczonym Inspektorem Ochrony Danych na adres e-mail: </w:t>
      </w:r>
      <w:r>
        <w:rPr>
          <w:rStyle w:val="Hipercze"/>
          <w:rFonts w:cs="Calibri"/>
          <w:sz w:val="20"/>
          <w:szCs w:val="20"/>
        </w:rPr>
        <w:t>iod@comp-net.pl.</w:t>
      </w:r>
    </w:p>
    <w:p w:rsidR="004971F8" w:rsidRDefault="004971F8" w:rsidP="004971F8">
      <w:pPr>
        <w:spacing w:before="120" w:after="0"/>
        <w:jc w:val="both"/>
        <w:rPr>
          <w:rFonts w:cs="Calibri"/>
          <w:b/>
          <w:sz w:val="20"/>
          <w:szCs w:val="20"/>
        </w:rPr>
      </w:pPr>
      <w:r>
        <w:rPr>
          <w:rFonts w:cs="Calibri"/>
          <w:b/>
          <w:sz w:val="20"/>
          <w:szCs w:val="20"/>
        </w:rPr>
        <w:t>Cele i podstawy przetwarzania danych</w:t>
      </w:r>
    </w:p>
    <w:p w:rsidR="004971F8" w:rsidRDefault="004971F8" w:rsidP="004971F8">
      <w:pPr>
        <w:spacing w:after="0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Przetwarzanie danych osobowych jest dokonywane w celu realizacji zadań zgodnie z ustawą z dnia 20 </w:t>
      </w:r>
      <w:r w:rsidR="00C95872">
        <w:rPr>
          <w:rFonts w:cs="Calibri"/>
          <w:sz w:val="20"/>
          <w:szCs w:val="20"/>
        </w:rPr>
        <w:t>marca</w:t>
      </w:r>
      <w:r>
        <w:rPr>
          <w:rFonts w:cs="Calibri"/>
          <w:sz w:val="20"/>
          <w:szCs w:val="20"/>
        </w:rPr>
        <w:t xml:space="preserve"> 20</w:t>
      </w:r>
      <w:r w:rsidR="00C95872">
        <w:rPr>
          <w:rFonts w:cs="Calibri"/>
          <w:sz w:val="20"/>
          <w:szCs w:val="20"/>
        </w:rPr>
        <w:t>25</w:t>
      </w:r>
      <w:r>
        <w:rPr>
          <w:rFonts w:cs="Calibri"/>
          <w:sz w:val="20"/>
          <w:szCs w:val="20"/>
        </w:rPr>
        <w:t xml:space="preserve"> r. o </w:t>
      </w:r>
      <w:r w:rsidR="00C95872">
        <w:rPr>
          <w:rFonts w:cs="Calibri"/>
          <w:sz w:val="20"/>
          <w:szCs w:val="20"/>
        </w:rPr>
        <w:t>rynku pracy i służbach zatrudnienia</w:t>
      </w:r>
      <w:r>
        <w:rPr>
          <w:rFonts w:cs="Calibri"/>
          <w:sz w:val="20"/>
          <w:szCs w:val="20"/>
        </w:rPr>
        <w:t xml:space="preserve"> na podstawie art. 6 ust. 1 lit. c RODO</w:t>
      </w:r>
      <w:r>
        <w:rPr>
          <w:rFonts w:cs="Calibri"/>
          <w:sz w:val="20"/>
          <w:szCs w:val="20"/>
          <w:vertAlign w:val="superscript"/>
        </w:rPr>
        <w:t>1</w:t>
      </w:r>
      <w:r>
        <w:rPr>
          <w:rFonts w:cs="Calibri"/>
          <w:sz w:val="20"/>
          <w:szCs w:val="20"/>
        </w:rPr>
        <w:t xml:space="preserve"> w związku ze złożeniem wniosku o dofinansowanie kosztów kształcenia </w:t>
      </w:r>
      <w:r w:rsidR="00C95872">
        <w:rPr>
          <w:rFonts w:cs="Calibri"/>
          <w:sz w:val="20"/>
          <w:szCs w:val="20"/>
        </w:rPr>
        <w:t>ustawicznego</w:t>
      </w:r>
      <w:r>
        <w:rPr>
          <w:rFonts w:cs="Calibri"/>
          <w:sz w:val="20"/>
          <w:szCs w:val="20"/>
        </w:rPr>
        <w:t>, jak również po pozytywnym rozpatrzeniu złożonego wniosku przez tut. Urząd – na podstawie art. 6 ust. 1 lit. b RODO w celu zawarcia umowy oraz jej realizacji.</w:t>
      </w:r>
    </w:p>
    <w:p w:rsidR="004971F8" w:rsidRDefault="004971F8" w:rsidP="004971F8">
      <w:pPr>
        <w:spacing w:before="120" w:after="0"/>
        <w:jc w:val="both"/>
        <w:rPr>
          <w:rFonts w:cs="Calibri"/>
          <w:b/>
          <w:sz w:val="20"/>
          <w:szCs w:val="20"/>
        </w:rPr>
      </w:pPr>
      <w:r>
        <w:rPr>
          <w:rFonts w:cs="Calibri"/>
          <w:b/>
          <w:sz w:val="20"/>
          <w:szCs w:val="20"/>
        </w:rPr>
        <w:t>Odbiorcy danych osobowych</w:t>
      </w:r>
    </w:p>
    <w:p w:rsidR="004971F8" w:rsidRDefault="004971F8" w:rsidP="004971F8">
      <w:pPr>
        <w:spacing w:after="0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W związku z przetwarzaniem danych osobowych w celach o których mowa powyżej Państwa dane mogą zostać udostępnione podmiotom i organom upoważnionym na podstawie przepisów prawa, a także innym podmiotom, z którymi administrator posiada umowy o powierzeniu przetwarzania danych osobowych.</w:t>
      </w:r>
    </w:p>
    <w:p w:rsidR="004971F8" w:rsidRDefault="004971F8" w:rsidP="004971F8">
      <w:pPr>
        <w:spacing w:before="120" w:after="0"/>
        <w:jc w:val="both"/>
        <w:rPr>
          <w:rFonts w:cs="Calibri"/>
          <w:b/>
          <w:sz w:val="20"/>
          <w:szCs w:val="20"/>
        </w:rPr>
      </w:pPr>
      <w:r>
        <w:rPr>
          <w:rFonts w:cs="Calibri"/>
          <w:b/>
          <w:sz w:val="20"/>
          <w:szCs w:val="20"/>
        </w:rPr>
        <w:t>Okres przechowywania danych</w:t>
      </w:r>
    </w:p>
    <w:p w:rsidR="004971F8" w:rsidRDefault="004971F8" w:rsidP="004971F8">
      <w:pPr>
        <w:spacing w:after="0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Państwa dane będą przechowywane przez czas realizacji zadań Administratora wskazanych ustawą z dnia 20 </w:t>
      </w:r>
      <w:r w:rsidR="00C95872">
        <w:rPr>
          <w:rFonts w:cs="Calibri"/>
          <w:sz w:val="20"/>
          <w:szCs w:val="20"/>
        </w:rPr>
        <w:t>marca 2025 r. o rynku pracy i służbach zatrudnienia</w:t>
      </w:r>
      <w:r>
        <w:rPr>
          <w:rFonts w:cs="Calibri"/>
          <w:sz w:val="20"/>
          <w:szCs w:val="20"/>
        </w:rPr>
        <w:t xml:space="preserve">, a następnie – zgodnie z obowiązującą u Administratora Instrukcją kancelaryjną oraz przepisami o archiwizacji dokumentów. </w:t>
      </w:r>
    </w:p>
    <w:p w:rsidR="004971F8" w:rsidRDefault="004971F8" w:rsidP="004971F8">
      <w:pPr>
        <w:spacing w:before="120" w:after="0"/>
        <w:jc w:val="both"/>
        <w:rPr>
          <w:rFonts w:cs="Calibri"/>
          <w:b/>
          <w:sz w:val="20"/>
          <w:szCs w:val="20"/>
        </w:rPr>
      </w:pPr>
      <w:r>
        <w:rPr>
          <w:rFonts w:cs="Calibri"/>
          <w:b/>
          <w:sz w:val="20"/>
          <w:szCs w:val="20"/>
        </w:rPr>
        <w:t>Prawa osób, których dane dotyczą</w:t>
      </w:r>
    </w:p>
    <w:p w:rsidR="004971F8" w:rsidRDefault="004971F8" w:rsidP="004971F8">
      <w:pPr>
        <w:spacing w:after="0"/>
        <w:jc w:val="both"/>
        <w:rPr>
          <w:rFonts w:cs="Calibri"/>
          <w:sz w:val="20"/>
          <w:szCs w:val="20"/>
          <w:u w:val="single"/>
        </w:rPr>
      </w:pPr>
      <w:r>
        <w:rPr>
          <w:rFonts w:cs="Calibri"/>
          <w:sz w:val="20"/>
          <w:szCs w:val="20"/>
          <w:u w:val="single"/>
        </w:rPr>
        <w:t>Zgodnie z przepisami prawa przysługuje Państwu:</w:t>
      </w:r>
    </w:p>
    <w:p w:rsidR="004971F8" w:rsidRDefault="004971F8" w:rsidP="004971F8">
      <w:pPr>
        <w:numPr>
          <w:ilvl w:val="0"/>
          <w:numId w:val="1"/>
        </w:numPr>
        <w:spacing w:after="0"/>
        <w:ind w:left="567" w:hanging="284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 prawo dostępu do swoich danych oraz otrzymania ich kopii;</w:t>
      </w:r>
    </w:p>
    <w:p w:rsidR="004971F8" w:rsidRDefault="004971F8" w:rsidP="004971F8">
      <w:pPr>
        <w:numPr>
          <w:ilvl w:val="0"/>
          <w:numId w:val="1"/>
        </w:numPr>
        <w:spacing w:after="0"/>
        <w:ind w:left="567" w:hanging="284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 prawo do sprostowania (poprawiania) swoich danych;</w:t>
      </w:r>
    </w:p>
    <w:p w:rsidR="004971F8" w:rsidRDefault="004971F8" w:rsidP="004971F8">
      <w:pPr>
        <w:numPr>
          <w:ilvl w:val="0"/>
          <w:numId w:val="1"/>
        </w:numPr>
        <w:spacing w:after="0"/>
        <w:ind w:left="567" w:hanging="284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 prawo do ograniczenia przetwarzania danych;</w:t>
      </w:r>
    </w:p>
    <w:p w:rsidR="004971F8" w:rsidRDefault="004971F8" w:rsidP="004971F8">
      <w:pPr>
        <w:numPr>
          <w:ilvl w:val="0"/>
          <w:numId w:val="1"/>
        </w:numPr>
        <w:spacing w:after="0"/>
        <w:ind w:left="567" w:hanging="284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 prawo do wniesienia skargi do Prezesa UODO (na adres Prezesa Urzędu Ochrony Danych Osobowych, ul. Stawki 2, 00-193 Warszawa);</w:t>
      </w:r>
    </w:p>
    <w:p w:rsidR="004971F8" w:rsidRDefault="004971F8" w:rsidP="004971F8">
      <w:pPr>
        <w:spacing w:after="0"/>
        <w:jc w:val="both"/>
        <w:rPr>
          <w:rFonts w:cs="Calibri"/>
          <w:sz w:val="20"/>
          <w:szCs w:val="20"/>
          <w:u w:val="single"/>
        </w:rPr>
      </w:pPr>
      <w:r>
        <w:rPr>
          <w:rFonts w:cs="Calibri"/>
          <w:sz w:val="20"/>
          <w:szCs w:val="20"/>
          <w:u w:val="single"/>
        </w:rPr>
        <w:t>Nie przysługuje Państwu:</w:t>
      </w:r>
    </w:p>
    <w:p w:rsidR="004971F8" w:rsidRDefault="004971F8" w:rsidP="004971F8">
      <w:pPr>
        <w:numPr>
          <w:ilvl w:val="0"/>
          <w:numId w:val="1"/>
        </w:numPr>
        <w:spacing w:after="0"/>
        <w:ind w:left="567" w:hanging="283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 prawo do usunięcia danych osobowych, o czym przesądza art. 17 ust. 3 lit. b, d lub e RODO;</w:t>
      </w:r>
    </w:p>
    <w:p w:rsidR="004971F8" w:rsidRDefault="004971F8" w:rsidP="004971F8">
      <w:pPr>
        <w:numPr>
          <w:ilvl w:val="0"/>
          <w:numId w:val="1"/>
        </w:numPr>
        <w:spacing w:after="0"/>
        <w:ind w:left="567" w:hanging="283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 prawo do przenoszenia danych osobowych, o którym mowa w art.20 RODO;</w:t>
      </w:r>
    </w:p>
    <w:p w:rsidR="004971F8" w:rsidRDefault="004971F8" w:rsidP="004971F8">
      <w:pPr>
        <w:numPr>
          <w:ilvl w:val="0"/>
          <w:numId w:val="1"/>
        </w:numPr>
        <w:spacing w:after="0"/>
        <w:ind w:left="567" w:hanging="283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 określone w art. 21 RODO prawo sprzeciwu wobec przetwarzania danych osobowych, a to z uwagi na fakt, że podstawą prawną przetwarzania danych osobowych jest art. 6 ust. 1 lit. c RODO.</w:t>
      </w:r>
    </w:p>
    <w:p w:rsidR="004971F8" w:rsidRDefault="004971F8" w:rsidP="004971F8">
      <w:pPr>
        <w:spacing w:before="120" w:after="0"/>
        <w:jc w:val="both"/>
        <w:rPr>
          <w:rFonts w:cs="Calibri"/>
          <w:b/>
          <w:sz w:val="20"/>
          <w:szCs w:val="20"/>
        </w:rPr>
      </w:pPr>
      <w:r>
        <w:rPr>
          <w:rFonts w:cs="Calibri"/>
          <w:b/>
          <w:sz w:val="20"/>
          <w:szCs w:val="20"/>
        </w:rPr>
        <w:t>Informacja o wymogu zbierania danych</w:t>
      </w:r>
    </w:p>
    <w:p w:rsidR="004971F8" w:rsidRDefault="004971F8" w:rsidP="004971F8">
      <w:pPr>
        <w:spacing w:after="0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Podanie przez Państwa danych osobowych jest obowiązkiem wynikającym z przepisów prawa.</w:t>
      </w:r>
    </w:p>
    <w:p w:rsidR="004971F8" w:rsidRDefault="004971F8" w:rsidP="004971F8">
      <w:pPr>
        <w:spacing w:before="120" w:after="0"/>
        <w:jc w:val="both"/>
        <w:rPr>
          <w:rFonts w:cs="Calibri"/>
          <w:b/>
          <w:sz w:val="20"/>
          <w:szCs w:val="20"/>
        </w:rPr>
      </w:pPr>
      <w:r>
        <w:rPr>
          <w:rFonts w:cs="Calibri"/>
          <w:b/>
          <w:sz w:val="20"/>
          <w:szCs w:val="20"/>
        </w:rPr>
        <w:t>Pozyskiwanie danych z innych źródeł</w:t>
      </w:r>
    </w:p>
    <w:p w:rsidR="004971F8" w:rsidRDefault="004971F8" w:rsidP="004971F8">
      <w:pPr>
        <w:spacing w:after="0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W przypadku zbierania danych w inny sposób niż od osoby, której dane dotyczą, dane te są pozyskiwane </w:t>
      </w:r>
      <w:r w:rsidR="00C95872">
        <w:rPr>
          <w:rFonts w:cs="Calibri"/>
          <w:sz w:val="20"/>
          <w:szCs w:val="20"/>
        </w:rPr>
        <w:br/>
      </w:r>
      <w:r>
        <w:rPr>
          <w:rFonts w:cs="Calibri"/>
          <w:sz w:val="20"/>
          <w:szCs w:val="20"/>
        </w:rPr>
        <w:t>z publicznych rejestrów lub ewidencji albo od organów władzy publicznej lub podmiotów wykonujących zadania publiczne lub działających na zlecenie organów władzy publicznej albo od innych uczestników postępowania.</w:t>
      </w:r>
    </w:p>
    <w:p w:rsidR="004971F8" w:rsidRDefault="004971F8" w:rsidP="004971F8">
      <w:pPr>
        <w:spacing w:before="120" w:after="0"/>
        <w:jc w:val="both"/>
        <w:rPr>
          <w:rFonts w:cs="Calibri"/>
          <w:sz w:val="20"/>
          <w:szCs w:val="20"/>
        </w:rPr>
      </w:pPr>
      <w:r>
        <w:rPr>
          <w:rFonts w:cs="Calibri"/>
          <w:b/>
          <w:sz w:val="20"/>
          <w:szCs w:val="20"/>
        </w:rPr>
        <w:t xml:space="preserve">Szczegółowe informacje na temat zasad przetwarzania danych osobowych </w:t>
      </w:r>
      <w:r>
        <w:rPr>
          <w:rFonts w:cs="Calibri"/>
          <w:sz w:val="20"/>
          <w:szCs w:val="20"/>
        </w:rPr>
        <w:t xml:space="preserve">przez Administratora w tym opis przysługujących Państwu praw z tego tytułu jest również dostępny na stronie internetowej </w:t>
      </w:r>
      <w:hyperlink r:id="rId6" w:history="1">
        <w:r>
          <w:rPr>
            <w:rStyle w:val="Hipercze"/>
            <w:rFonts w:cs="Calibri"/>
            <w:sz w:val="20"/>
            <w:szCs w:val="20"/>
          </w:rPr>
          <w:t>https://swiebodzin.praca.gov.pl/</w:t>
        </w:r>
      </w:hyperlink>
      <w:r>
        <w:rPr>
          <w:rFonts w:cs="Calibri"/>
          <w:sz w:val="20"/>
          <w:szCs w:val="20"/>
        </w:rPr>
        <w:t xml:space="preserve"> oraz w siedzibie Administratora.</w:t>
      </w:r>
    </w:p>
    <w:p w:rsidR="004971F8" w:rsidRDefault="004971F8" w:rsidP="004971F8">
      <w:pPr>
        <w:tabs>
          <w:tab w:val="center" w:pos="7371"/>
        </w:tabs>
        <w:spacing w:after="0"/>
        <w:jc w:val="both"/>
        <w:rPr>
          <w:rFonts w:cs="Calibri"/>
          <w:sz w:val="24"/>
          <w:szCs w:val="24"/>
        </w:rPr>
      </w:pPr>
    </w:p>
    <w:p w:rsidR="00320DE5" w:rsidRDefault="00320DE5" w:rsidP="004971F8">
      <w:pPr>
        <w:tabs>
          <w:tab w:val="center" w:pos="7371"/>
        </w:tabs>
        <w:spacing w:after="0"/>
        <w:jc w:val="both"/>
        <w:rPr>
          <w:rFonts w:cs="Calibri"/>
          <w:sz w:val="24"/>
          <w:szCs w:val="24"/>
        </w:rPr>
      </w:pPr>
    </w:p>
    <w:p w:rsidR="00320DE5" w:rsidRDefault="00320DE5" w:rsidP="004971F8">
      <w:pPr>
        <w:tabs>
          <w:tab w:val="center" w:pos="7371"/>
        </w:tabs>
        <w:spacing w:after="0"/>
        <w:jc w:val="both"/>
        <w:rPr>
          <w:rFonts w:cs="Calibri"/>
          <w:sz w:val="24"/>
          <w:szCs w:val="24"/>
        </w:rPr>
      </w:pPr>
    </w:p>
    <w:p w:rsidR="00320DE5" w:rsidRDefault="00320DE5" w:rsidP="004971F8">
      <w:pPr>
        <w:tabs>
          <w:tab w:val="center" w:pos="7371"/>
        </w:tabs>
        <w:spacing w:after="0"/>
        <w:jc w:val="both"/>
        <w:rPr>
          <w:rFonts w:cs="Calibri"/>
          <w:sz w:val="24"/>
          <w:szCs w:val="24"/>
        </w:rPr>
      </w:pPr>
    </w:p>
    <w:p w:rsidR="00AA6141" w:rsidRDefault="004971F8" w:rsidP="004971F8">
      <w:pPr>
        <w:spacing w:after="0" w:line="240" w:lineRule="auto"/>
        <w:ind w:left="142" w:hanging="142"/>
        <w:jc w:val="both"/>
        <w:rPr>
          <w:rFonts w:cs="Calibri"/>
          <w:sz w:val="16"/>
          <w:szCs w:val="16"/>
        </w:rPr>
      </w:pPr>
      <w:r>
        <w:rPr>
          <w:rFonts w:cs="Calibri"/>
          <w:sz w:val="16"/>
          <w:szCs w:val="16"/>
          <w:vertAlign w:val="superscript"/>
        </w:rPr>
        <w:t>1</w:t>
      </w:r>
      <w:r>
        <w:rPr>
          <w:rFonts w:cs="Calibri"/>
          <w:sz w:val="16"/>
          <w:szCs w:val="16"/>
        </w:rPr>
        <w:t xml:space="preserve"> Rozporządzenie Parlamentu Europejskiego i Rady (UE) 2016/679 z dnia 27 kwietnia 2016 r. w sprawie ochrony osób fizycznych w związku </w:t>
      </w:r>
      <w:r>
        <w:rPr>
          <w:rFonts w:cs="Calibri"/>
          <w:sz w:val="16"/>
          <w:szCs w:val="16"/>
        </w:rPr>
        <w:br/>
        <w:t>z przetwarzaniem danych osobowych i w sprawie swobodnego przepływu takich danych oraz uchylenia dyrektywy 95/46/WE (ogólne rozporządzenie o ochronie danych) (Dz. Urz. UE L Nr 119, str. 1 ze zm.).</w:t>
      </w:r>
    </w:p>
    <w:sectPr w:rsidR="00AA6141" w:rsidSect="00C95872">
      <w:pgSz w:w="11906" w:h="16838"/>
      <w:pgMar w:top="426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9428B"/>
    <w:multiLevelType w:val="hybridMultilevel"/>
    <w:tmpl w:val="951CCF28"/>
    <w:lvl w:ilvl="0" w:tplc="04150001">
      <w:start w:val="1"/>
      <w:numFmt w:val="bullet"/>
      <w:lvlText w:val=""/>
      <w:lvlJc w:val="left"/>
      <w:pPr>
        <w:ind w:left="1599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296C61"/>
    <w:multiLevelType w:val="hybridMultilevel"/>
    <w:tmpl w:val="7C46F9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EA19AF"/>
    <w:multiLevelType w:val="multilevel"/>
    <w:tmpl w:val="3A8C968A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206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971F8"/>
    <w:rsid w:val="00320DE5"/>
    <w:rsid w:val="004971F8"/>
    <w:rsid w:val="00A5624E"/>
    <w:rsid w:val="00AA6141"/>
    <w:rsid w:val="00C958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971F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4971F8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95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wiebodzin.praca.gov.pl/" TargetMode="External"/><Relationship Id="rId5" Type="http://schemas.openxmlformats.org/officeDocument/2006/relationships/hyperlink" Target="mailto:zisw@praca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488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Wioletta</dc:creator>
  <cp:lastModifiedBy>Wioletta</cp:lastModifiedBy>
  <cp:revision>3</cp:revision>
  <cp:lastPrinted>2026-02-24T10:03:00Z</cp:lastPrinted>
  <dcterms:created xsi:type="dcterms:W3CDTF">2024-04-10T11:46:00Z</dcterms:created>
  <dcterms:modified xsi:type="dcterms:W3CDTF">2026-02-24T10:12:00Z</dcterms:modified>
</cp:coreProperties>
</file>